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8C42" w14:textId="77777777" w:rsidR="002735C0" w:rsidRPr="0025494E" w:rsidRDefault="002735C0" w:rsidP="002735C0">
      <w:pPr>
        <w:jc w:val="center"/>
        <w:rPr>
          <w:rFonts w:asciiTheme="minorHAnsi" w:hAnsiTheme="minorHAnsi" w:cstheme="minorHAnsi"/>
          <w:sz w:val="44"/>
          <w:szCs w:val="44"/>
        </w:rPr>
      </w:pPr>
      <w:r w:rsidRPr="0025494E">
        <w:rPr>
          <w:rFonts w:asciiTheme="minorHAnsi" w:hAnsiTheme="minorHAnsi" w:cstheme="minorHAnsi"/>
          <w:sz w:val="44"/>
          <w:szCs w:val="44"/>
        </w:rPr>
        <w:t>Wählergemeinschaft Sirksfelde</w:t>
      </w:r>
    </w:p>
    <w:p w14:paraId="1BF7246D" w14:textId="77777777" w:rsidR="002735C0" w:rsidRPr="0025494E" w:rsidRDefault="002735C0" w:rsidP="002735C0">
      <w:pPr>
        <w:jc w:val="center"/>
        <w:rPr>
          <w:rFonts w:asciiTheme="minorHAnsi" w:hAnsiTheme="minorHAnsi" w:cstheme="minorHAnsi"/>
          <w:sz w:val="72"/>
          <w:szCs w:val="72"/>
        </w:rPr>
      </w:pPr>
      <w:r w:rsidRPr="0025494E">
        <w:rPr>
          <w:rFonts w:asciiTheme="minorHAnsi" w:hAnsiTheme="minorHAnsi" w:cstheme="minorHAnsi"/>
          <w:sz w:val="72"/>
          <w:szCs w:val="72"/>
        </w:rPr>
        <w:t>Einladung</w:t>
      </w:r>
    </w:p>
    <w:p w14:paraId="0BE46451" w14:textId="7301D7F0" w:rsidR="002735C0" w:rsidRPr="0025494E" w:rsidRDefault="002735C0" w:rsidP="002735C0">
      <w:pPr>
        <w:rPr>
          <w:rFonts w:asciiTheme="minorHAnsi" w:hAnsiTheme="minorHAnsi" w:cstheme="minorHAnsi"/>
          <w:sz w:val="26"/>
        </w:rPr>
      </w:pPr>
      <w:r w:rsidRPr="0025494E">
        <w:rPr>
          <w:rFonts w:asciiTheme="minorHAnsi" w:hAnsiTheme="minorHAnsi" w:cstheme="minorHAnsi"/>
          <w:sz w:val="26"/>
        </w:rPr>
        <w:t xml:space="preserve">Zur </w:t>
      </w:r>
      <w:r w:rsidR="00EE2AB7">
        <w:rPr>
          <w:rFonts w:asciiTheme="minorHAnsi" w:hAnsiTheme="minorHAnsi" w:cstheme="minorHAnsi"/>
          <w:sz w:val="26"/>
        </w:rPr>
        <w:t xml:space="preserve">Vorbereitung der </w:t>
      </w:r>
      <w:r w:rsidRPr="0025494E">
        <w:rPr>
          <w:rFonts w:asciiTheme="minorHAnsi" w:hAnsiTheme="minorHAnsi" w:cstheme="minorHAnsi"/>
          <w:sz w:val="26"/>
        </w:rPr>
        <w:t xml:space="preserve">Kommunalwahl am </w:t>
      </w:r>
      <w:r w:rsidR="009376F7">
        <w:rPr>
          <w:rFonts w:asciiTheme="minorHAnsi" w:hAnsiTheme="minorHAnsi" w:cstheme="minorHAnsi"/>
          <w:sz w:val="26"/>
        </w:rPr>
        <w:t>14</w:t>
      </w:r>
      <w:r w:rsidRPr="0025494E">
        <w:rPr>
          <w:rFonts w:asciiTheme="minorHAnsi" w:hAnsiTheme="minorHAnsi" w:cstheme="minorHAnsi"/>
          <w:sz w:val="26"/>
        </w:rPr>
        <w:t>. Mai 20</w:t>
      </w:r>
      <w:r w:rsidR="009376F7">
        <w:rPr>
          <w:rFonts w:asciiTheme="minorHAnsi" w:hAnsiTheme="minorHAnsi" w:cstheme="minorHAnsi"/>
          <w:sz w:val="26"/>
        </w:rPr>
        <w:t>23</w:t>
      </w:r>
      <w:r w:rsidRPr="0025494E">
        <w:rPr>
          <w:rFonts w:asciiTheme="minorHAnsi" w:hAnsiTheme="minorHAnsi" w:cstheme="minorHAnsi"/>
          <w:sz w:val="26"/>
        </w:rPr>
        <w:t xml:space="preserve"> lädt die Wählergemeinschaft Sirksfelde (WGS) zu einer öffentlichen Mitgliederversammlung am</w:t>
      </w:r>
    </w:p>
    <w:p w14:paraId="34EB9CE6" w14:textId="010FFC01" w:rsidR="002735C0" w:rsidRPr="0025494E" w:rsidRDefault="00435D0F" w:rsidP="00EE2AB7">
      <w:pPr>
        <w:spacing w:before="24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5494E">
        <w:rPr>
          <w:rFonts w:asciiTheme="minorHAnsi" w:hAnsiTheme="minorHAnsi" w:cstheme="minorHAnsi"/>
          <w:b/>
          <w:sz w:val="36"/>
          <w:szCs w:val="36"/>
        </w:rPr>
        <w:t>M</w:t>
      </w:r>
      <w:r w:rsidR="00EE2AB7">
        <w:rPr>
          <w:rFonts w:asciiTheme="minorHAnsi" w:hAnsiTheme="minorHAnsi" w:cstheme="minorHAnsi"/>
          <w:b/>
          <w:sz w:val="36"/>
          <w:szCs w:val="36"/>
        </w:rPr>
        <w:t>ittwoch</w:t>
      </w:r>
      <w:r w:rsidR="002735C0" w:rsidRPr="0025494E">
        <w:rPr>
          <w:rFonts w:asciiTheme="minorHAnsi" w:hAnsiTheme="minorHAnsi" w:cstheme="minorHAnsi"/>
          <w:b/>
          <w:sz w:val="36"/>
          <w:szCs w:val="36"/>
        </w:rPr>
        <w:t xml:space="preserve">, den </w:t>
      </w:r>
      <w:r w:rsidR="005E3709" w:rsidRPr="0025494E">
        <w:rPr>
          <w:rFonts w:asciiTheme="minorHAnsi" w:hAnsiTheme="minorHAnsi" w:cstheme="minorHAnsi"/>
          <w:b/>
          <w:sz w:val="36"/>
          <w:szCs w:val="36"/>
        </w:rPr>
        <w:t>1</w:t>
      </w:r>
      <w:r w:rsidR="002735C0" w:rsidRPr="0025494E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EE2AB7">
        <w:rPr>
          <w:rFonts w:asciiTheme="minorHAnsi" w:hAnsiTheme="minorHAnsi" w:cstheme="minorHAnsi"/>
          <w:b/>
          <w:sz w:val="36"/>
          <w:szCs w:val="36"/>
        </w:rPr>
        <w:t>März</w:t>
      </w:r>
      <w:r w:rsidR="002735C0" w:rsidRPr="0025494E">
        <w:rPr>
          <w:rFonts w:asciiTheme="minorHAnsi" w:hAnsiTheme="minorHAnsi" w:cstheme="minorHAnsi"/>
          <w:b/>
          <w:sz w:val="36"/>
          <w:szCs w:val="36"/>
        </w:rPr>
        <w:t xml:space="preserve"> 20</w:t>
      </w:r>
      <w:r w:rsidR="00EE2AB7">
        <w:rPr>
          <w:rFonts w:asciiTheme="minorHAnsi" w:hAnsiTheme="minorHAnsi" w:cstheme="minorHAnsi"/>
          <w:b/>
          <w:sz w:val="36"/>
          <w:szCs w:val="36"/>
        </w:rPr>
        <w:t>23</w:t>
      </w:r>
      <w:r w:rsidR="002735C0" w:rsidRPr="0025494E">
        <w:rPr>
          <w:rFonts w:asciiTheme="minorHAnsi" w:hAnsiTheme="minorHAnsi" w:cstheme="minorHAnsi"/>
          <w:b/>
          <w:sz w:val="36"/>
          <w:szCs w:val="36"/>
        </w:rPr>
        <w:t xml:space="preserve">, </w:t>
      </w:r>
      <w:r w:rsidRPr="0025494E">
        <w:rPr>
          <w:rFonts w:asciiTheme="minorHAnsi" w:hAnsiTheme="minorHAnsi" w:cstheme="minorHAnsi"/>
          <w:b/>
          <w:sz w:val="36"/>
          <w:szCs w:val="36"/>
        </w:rPr>
        <w:t>19</w:t>
      </w:r>
      <w:r w:rsidR="002735C0" w:rsidRPr="0025494E">
        <w:rPr>
          <w:rFonts w:asciiTheme="minorHAnsi" w:hAnsiTheme="minorHAnsi" w:cstheme="minorHAnsi"/>
          <w:b/>
          <w:sz w:val="36"/>
          <w:szCs w:val="36"/>
        </w:rPr>
        <w:t>.00 Uhr</w:t>
      </w:r>
    </w:p>
    <w:p w14:paraId="4DEEF5C0" w14:textId="77777777" w:rsidR="002735C0" w:rsidRPr="0025494E" w:rsidRDefault="002735C0" w:rsidP="0025494E">
      <w:pPr>
        <w:spacing w:after="120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im Dorfgemeinschaftshaus ein.</w:t>
      </w:r>
      <w:r w:rsidR="0025494E">
        <w:rPr>
          <w:rFonts w:asciiTheme="minorHAnsi" w:hAnsiTheme="minorHAnsi" w:cstheme="minorHAnsi"/>
          <w:sz w:val="26"/>
          <w:szCs w:val="24"/>
        </w:rPr>
        <w:t xml:space="preserve"> </w:t>
      </w:r>
      <w:r w:rsidRPr="0025494E">
        <w:rPr>
          <w:rFonts w:asciiTheme="minorHAnsi" w:hAnsiTheme="minorHAnsi" w:cstheme="minorHAnsi"/>
          <w:sz w:val="26"/>
          <w:szCs w:val="24"/>
        </w:rPr>
        <w:t>Folgende Tagesordnung ist vorgesehen:</w:t>
      </w:r>
    </w:p>
    <w:p w14:paraId="6356AA8D" w14:textId="77777777" w:rsidR="002735C0" w:rsidRPr="0025494E" w:rsidRDefault="002735C0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Eröffnung der Versammlung und Begrüßung, Feststellung der Ordnungsmäßigkeit der Einladung</w:t>
      </w:r>
    </w:p>
    <w:p w14:paraId="0ED9E155" w14:textId="77777777" w:rsidR="002735C0" w:rsidRPr="0025494E" w:rsidRDefault="002735C0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Bericht des Vorstandes</w:t>
      </w:r>
    </w:p>
    <w:p w14:paraId="57A621E4" w14:textId="77777777" w:rsidR="006A4530" w:rsidRPr="0025494E" w:rsidRDefault="006A4530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Bericht von Mitgliedern des bestehenden Gemeinderates aus ihrer Arbeit</w:t>
      </w:r>
    </w:p>
    <w:p w14:paraId="1B6F0185" w14:textId="77777777" w:rsidR="002735C0" w:rsidRPr="0025494E" w:rsidRDefault="002735C0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Aufnahme neuer Mitglieder der WGS</w:t>
      </w:r>
    </w:p>
    <w:p w14:paraId="770880B5" w14:textId="47024357" w:rsidR="009376F7" w:rsidRDefault="009376F7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>
        <w:rPr>
          <w:rFonts w:asciiTheme="minorHAnsi" w:hAnsiTheme="minorHAnsi" w:cstheme="minorHAnsi"/>
          <w:sz w:val="26"/>
          <w:szCs w:val="24"/>
        </w:rPr>
        <w:t xml:space="preserve">Vorstellung </w:t>
      </w:r>
      <w:r w:rsidR="00F9189B">
        <w:rPr>
          <w:rFonts w:asciiTheme="minorHAnsi" w:hAnsiTheme="minorHAnsi" w:cstheme="minorHAnsi"/>
          <w:sz w:val="26"/>
          <w:szCs w:val="24"/>
        </w:rPr>
        <w:t>d</w:t>
      </w:r>
      <w:r>
        <w:rPr>
          <w:rFonts w:asciiTheme="minorHAnsi" w:hAnsiTheme="minorHAnsi" w:cstheme="minorHAnsi"/>
          <w:sz w:val="26"/>
          <w:szCs w:val="24"/>
        </w:rPr>
        <w:t xml:space="preserve">er </w:t>
      </w:r>
      <w:r w:rsidR="0008391E">
        <w:rPr>
          <w:rFonts w:asciiTheme="minorHAnsi" w:hAnsiTheme="minorHAnsi" w:cstheme="minorHAnsi"/>
          <w:sz w:val="26"/>
          <w:szCs w:val="24"/>
        </w:rPr>
        <w:t>aktualisierten</w:t>
      </w:r>
      <w:r>
        <w:rPr>
          <w:rFonts w:asciiTheme="minorHAnsi" w:hAnsiTheme="minorHAnsi" w:cstheme="minorHAnsi"/>
          <w:sz w:val="26"/>
          <w:szCs w:val="24"/>
        </w:rPr>
        <w:t xml:space="preserve"> WGS-Satzung</w:t>
      </w:r>
    </w:p>
    <w:p w14:paraId="3655F3C7" w14:textId="6EB2B22B" w:rsidR="009376F7" w:rsidRDefault="009376F7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>
        <w:rPr>
          <w:rFonts w:asciiTheme="minorHAnsi" w:hAnsiTheme="minorHAnsi" w:cstheme="minorHAnsi"/>
          <w:sz w:val="26"/>
          <w:szCs w:val="24"/>
        </w:rPr>
        <w:t xml:space="preserve">Abstimmung zur Verabschiedung der </w:t>
      </w:r>
      <w:r w:rsidR="00F9189B">
        <w:rPr>
          <w:rFonts w:asciiTheme="minorHAnsi" w:hAnsiTheme="minorHAnsi" w:cstheme="minorHAnsi"/>
          <w:sz w:val="26"/>
          <w:szCs w:val="24"/>
        </w:rPr>
        <w:t xml:space="preserve">aktualisierten </w:t>
      </w:r>
      <w:r>
        <w:rPr>
          <w:rFonts w:asciiTheme="minorHAnsi" w:hAnsiTheme="minorHAnsi" w:cstheme="minorHAnsi"/>
          <w:sz w:val="26"/>
          <w:szCs w:val="24"/>
        </w:rPr>
        <w:t>WGS-Satzung</w:t>
      </w:r>
    </w:p>
    <w:p w14:paraId="6BEF8701" w14:textId="66F06C00" w:rsidR="0008391E" w:rsidRPr="0025494E" w:rsidRDefault="0008391E" w:rsidP="0008391E">
      <w:pPr>
        <w:pStyle w:val="StdEinzugNr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 xml:space="preserve">Bestimmung des ältesten anwesenden Mitgliedes als Wahlleiter für die Wahl </w:t>
      </w:r>
      <w:r w:rsidR="00F9189B">
        <w:rPr>
          <w:rFonts w:asciiTheme="minorHAnsi" w:hAnsiTheme="minorHAnsi" w:cstheme="minorHAnsi"/>
          <w:sz w:val="26"/>
          <w:szCs w:val="24"/>
        </w:rPr>
        <w:t>des Vorstandes</w:t>
      </w:r>
    </w:p>
    <w:p w14:paraId="0D40475C" w14:textId="6C3E8A8B" w:rsidR="002735C0" w:rsidRPr="0025494E" w:rsidRDefault="002735C0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Wahl eines neuen Vorstandes der Wählergemeinschaft</w:t>
      </w:r>
    </w:p>
    <w:p w14:paraId="75FE3B88" w14:textId="7044DE61" w:rsidR="002735C0" w:rsidRPr="0025494E" w:rsidRDefault="002735C0" w:rsidP="002735C0">
      <w:pPr>
        <w:pStyle w:val="StdEinzugNr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Wahl unserer Kandidaten für die Kommunalwahl 20</w:t>
      </w:r>
      <w:r w:rsidR="009376F7">
        <w:rPr>
          <w:rFonts w:asciiTheme="minorHAnsi" w:hAnsiTheme="minorHAnsi" w:cstheme="minorHAnsi"/>
          <w:sz w:val="26"/>
          <w:szCs w:val="24"/>
        </w:rPr>
        <w:t>23</w:t>
      </w:r>
      <w:r w:rsidRPr="0025494E">
        <w:rPr>
          <w:rFonts w:asciiTheme="minorHAnsi" w:hAnsiTheme="minorHAnsi" w:cstheme="minorHAnsi"/>
          <w:sz w:val="26"/>
          <w:szCs w:val="24"/>
        </w:rPr>
        <w:t xml:space="preserve"> in Sirksfelde</w:t>
      </w:r>
    </w:p>
    <w:p w14:paraId="353EC991" w14:textId="77777777" w:rsidR="002735C0" w:rsidRPr="0025494E" w:rsidRDefault="002735C0" w:rsidP="00956E11">
      <w:pPr>
        <w:pStyle w:val="StdEinzugNr"/>
        <w:spacing w:after="240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Verschiedenes</w:t>
      </w:r>
    </w:p>
    <w:p w14:paraId="44C78E93" w14:textId="79EB64F6" w:rsidR="002735C0" w:rsidRPr="0025494E" w:rsidRDefault="00435D0F" w:rsidP="00471472">
      <w:pPr>
        <w:spacing w:after="120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 xml:space="preserve">Weil sich das so förmlich anhört, noch ein paar Erläuterungen: </w:t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Die WGS ist </w:t>
      </w:r>
      <w:r w:rsidRPr="0025494E">
        <w:rPr>
          <w:rFonts w:asciiTheme="minorHAnsi" w:hAnsiTheme="minorHAnsi" w:cstheme="minorHAnsi"/>
          <w:sz w:val="26"/>
          <w:szCs w:val="24"/>
        </w:rPr>
        <w:t>über</w:t>
      </w:r>
      <w:r w:rsidRPr="0025494E">
        <w:rPr>
          <w:rFonts w:asciiTheme="minorHAnsi" w:hAnsiTheme="minorHAnsi" w:cstheme="minorHAnsi"/>
          <w:sz w:val="26"/>
          <w:szCs w:val="24"/>
        </w:rPr>
        <w:softHyphen/>
      </w:r>
      <w:r w:rsidR="006A4530" w:rsidRPr="0025494E">
        <w:rPr>
          <w:rFonts w:asciiTheme="minorHAnsi" w:hAnsiTheme="minorHAnsi" w:cstheme="minorHAnsi"/>
          <w:sz w:val="26"/>
          <w:szCs w:val="24"/>
        </w:rPr>
        <w:t>parteilich</w:t>
      </w:r>
      <w:r w:rsidR="0073266F">
        <w:rPr>
          <w:rFonts w:asciiTheme="minorHAnsi" w:hAnsiTheme="minorHAnsi" w:cstheme="minorHAnsi"/>
          <w:sz w:val="26"/>
          <w:szCs w:val="24"/>
        </w:rPr>
        <w:t xml:space="preserve"> und unabhängig</w:t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. </w:t>
      </w:r>
      <w:r w:rsidR="00F9189B">
        <w:rPr>
          <w:rFonts w:asciiTheme="minorHAnsi" w:hAnsiTheme="minorHAnsi" w:cstheme="minorHAnsi"/>
          <w:sz w:val="26"/>
          <w:szCs w:val="24"/>
        </w:rPr>
        <w:t>Uns</w:t>
      </w:r>
      <w:r w:rsidRPr="0025494E">
        <w:rPr>
          <w:rFonts w:asciiTheme="minorHAnsi" w:hAnsiTheme="minorHAnsi" w:cstheme="minorHAnsi"/>
          <w:sz w:val="26"/>
          <w:szCs w:val="24"/>
        </w:rPr>
        <w:t xml:space="preserve"> geht es darum, </w:t>
      </w:r>
      <w:r w:rsidR="0025494E" w:rsidRPr="0025494E">
        <w:rPr>
          <w:rFonts w:asciiTheme="minorHAnsi" w:hAnsiTheme="minorHAnsi" w:cstheme="minorHAnsi"/>
          <w:sz w:val="26"/>
          <w:szCs w:val="24"/>
        </w:rPr>
        <w:t xml:space="preserve">Menschen zu finden, die </w:t>
      </w:r>
      <w:r w:rsidRPr="0025494E">
        <w:rPr>
          <w:rFonts w:asciiTheme="minorHAnsi" w:hAnsiTheme="minorHAnsi" w:cstheme="minorHAnsi"/>
          <w:sz w:val="26"/>
          <w:szCs w:val="24"/>
        </w:rPr>
        <w:t xml:space="preserve">die Wünsche und Anliegen </w:t>
      </w:r>
      <w:r w:rsidR="0073266F">
        <w:rPr>
          <w:rFonts w:asciiTheme="minorHAnsi" w:hAnsiTheme="minorHAnsi" w:cstheme="minorHAnsi"/>
          <w:sz w:val="26"/>
          <w:szCs w:val="24"/>
        </w:rPr>
        <w:t>ihres</w:t>
      </w:r>
      <w:r w:rsidR="0025494E" w:rsidRPr="0025494E">
        <w:rPr>
          <w:rFonts w:asciiTheme="minorHAnsi" w:hAnsiTheme="minorHAnsi" w:cstheme="minorHAnsi"/>
          <w:sz w:val="26"/>
          <w:szCs w:val="24"/>
        </w:rPr>
        <w:t xml:space="preserve"> Dorfes i</w:t>
      </w:r>
      <w:r w:rsidR="0073266F">
        <w:rPr>
          <w:rFonts w:asciiTheme="minorHAnsi" w:hAnsiTheme="minorHAnsi" w:cstheme="minorHAnsi"/>
          <w:sz w:val="26"/>
          <w:szCs w:val="24"/>
        </w:rPr>
        <w:t>n der</w:t>
      </w:r>
      <w:r w:rsidR="0025494E" w:rsidRPr="0025494E">
        <w:rPr>
          <w:rFonts w:asciiTheme="minorHAnsi" w:hAnsiTheme="minorHAnsi" w:cstheme="minorHAnsi"/>
          <w:sz w:val="26"/>
          <w:szCs w:val="24"/>
        </w:rPr>
        <w:t xml:space="preserve"> Gemeinde</w:t>
      </w:r>
      <w:r w:rsidR="0073266F">
        <w:rPr>
          <w:rFonts w:asciiTheme="minorHAnsi" w:hAnsiTheme="minorHAnsi" w:cstheme="minorHAnsi"/>
          <w:sz w:val="26"/>
          <w:szCs w:val="24"/>
        </w:rPr>
        <w:t>vertretung</w:t>
      </w:r>
      <w:r w:rsidR="0025494E" w:rsidRPr="0025494E">
        <w:rPr>
          <w:rFonts w:asciiTheme="minorHAnsi" w:hAnsiTheme="minorHAnsi" w:cstheme="minorHAnsi"/>
          <w:sz w:val="26"/>
          <w:szCs w:val="24"/>
        </w:rPr>
        <w:t xml:space="preserve"> </w:t>
      </w:r>
      <w:r w:rsidR="00471472">
        <w:rPr>
          <w:rFonts w:asciiTheme="minorHAnsi" w:hAnsiTheme="minorHAnsi" w:cstheme="minorHAnsi"/>
          <w:sz w:val="26"/>
          <w:szCs w:val="24"/>
        </w:rPr>
        <w:t>und gegenüber dem über</w:t>
      </w:r>
      <w:r w:rsidR="0073266F">
        <w:rPr>
          <w:rFonts w:asciiTheme="minorHAnsi" w:hAnsiTheme="minorHAnsi" w:cstheme="minorHAnsi"/>
          <w:sz w:val="26"/>
          <w:szCs w:val="24"/>
        </w:rPr>
        <w:softHyphen/>
      </w:r>
      <w:r w:rsidR="00471472">
        <w:rPr>
          <w:rFonts w:asciiTheme="minorHAnsi" w:hAnsiTheme="minorHAnsi" w:cstheme="minorHAnsi"/>
          <w:sz w:val="26"/>
          <w:szCs w:val="24"/>
        </w:rPr>
        <w:t xml:space="preserve">geordneten Amt </w:t>
      </w:r>
      <w:r w:rsidR="0025494E" w:rsidRPr="0025494E">
        <w:rPr>
          <w:rFonts w:asciiTheme="minorHAnsi" w:hAnsiTheme="minorHAnsi" w:cstheme="minorHAnsi"/>
          <w:sz w:val="26"/>
          <w:szCs w:val="24"/>
        </w:rPr>
        <w:t>wirkungsvoll vertreten und umsetzen</w:t>
      </w:r>
      <w:r w:rsidR="00471472">
        <w:rPr>
          <w:rFonts w:asciiTheme="minorHAnsi" w:hAnsiTheme="minorHAnsi" w:cstheme="minorHAnsi"/>
          <w:sz w:val="26"/>
          <w:szCs w:val="24"/>
        </w:rPr>
        <w:t xml:space="preserve"> möchten</w:t>
      </w:r>
      <w:r w:rsidR="00F9189B">
        <w:rPr>
          <w:rFonts w:asciiTheme="minorHAnsi" w:hAnsiTheme="minorHAnsi" w:cstheme="minorHAnsi"/>
          <w:sz w:val="26"/>
          <w:szCs w:val="24"/>
        </w:rPr>
        <w:t>, um damit unsere Dorfgemeinschaft in all ihren Vorhaben mitzugestalten</w:t>
      </w:r>
      <w:r w:rsidR="0025494E" w:rsidRPr="0025494E">
        <w:rPr>
          <w:rFonts w:asciiTheme="minorHAnsi" w:hAnsiTheme="minorHAnsi" w:cstheme="minorHAnsi"/>
          <w:sz w:val="26"/>
          <w:szCs w:val="24"/>
        </w:rPr>
        <w:t>.</w:t>
      </w:r>
      <w:r w:rsidR="0025494E">
        <w:rPr>
          <w:rFonts w:asciiTheme="minorHAnsi" w:hAnsiTheme="minorHAnsi" w:cstheme="minorHAnsi"/>
          <w:sz w:val="26"/>
          <w:szCs w:val="24"/>
        </w:rPr>
        <w:t xml:space="preserve"> </w:t>
      </w:r>
      <w:r w:rsidR="00471472">
        <w:rPr>
          <w:rFonts w:asciiTheme="minorHAnsi" w:hAnsiTheme="minorHAnsi" w:cstheme="minorHAnsi"/>
          <w:sz w:val="26"/>
          <w:szCs w:val="24"/>
        </w:rPr>
        <w:t xml:space="preserve">Das kann jeder sein, der mindestens 18 Jahr alt </w:t>
      </w:r>
      <w:r w:rsidR="0073266F">
        <w:t xml:space="preserve">und in Sirksfelde gemeldet </w:t>
      </w:r>
      <w:r w:rsidR="00471472">
        <w:rPr>
          <w:rFonts w:asciiTheme="minorHAnsi" w:hAnsiTheme="minorHAnsi" w:cstheme="minorHAnsi"/>
          <w:sz w:val="26"/>
          <w:szCs w:val="24"/>
        </w:rPr>
        <w:t xml:space="preserve">ist. </w:t>
      </w:r>
      <w:r w:rsidR="006A4530" w:rsidRPr="0025494E">
        <w:rPr>
          <w:rFonts w:asciiTheme="minorHAnsi" w:hAnsiTheme="minorHAnsi" w:cstheme="minorHAnsi"/>
          <w:sz w:val="26"/>
          <w:szCs w:val="24"/>
        </w:rPr>
        <w:t>Jede</w:t>
      </w:r>
      <w:r w:rsidRPr="0025494E">
        <w:rPr>
          <w:rFonts w:asciiTheme="minorHAnsi" w:hAnsiTheme="minorHAnsi" w:cstheme="minorHAnsi"/>
          <w:sz w:val="26"/>
          <w:szCs w:val="24"/>
        </w:rPr>
        <w:t xml:space="preserve"> </w:t>
      </w:r>
      <w:proofErr w:type="spellStart"/>
      <w:r w:rsidRPr="0025494E">
        <w:rPr>
          <w:rFonts w:asciiTheme="minorHAnsi" w:hAnsiTheme="minorHAnsi" w:cstheme="minorHAnsi"/>
          <w:sz w:val="26"/>
          <w:szCs w:val="24"/>
        </w:rPr>
        <w:t>Sirksfelderin</w:t>
      </w:r>
      <w:proofErr w:type="spellEnd"/>
      <w:r w:rsidRPr="0025494E">
        <w:rPr>
          <w:rFonts w:asciiTheme="minorHAnsi" w:hAnsiTheme="minorHAnsi" w:cstheme="minorHAnsi"/>
          <w:sz w:val="26"/>
          <w:szCs w:val="24"/>
        </w:rPr>
        <w:t xml:space="preserve"> und jeder </w:t>
      </w:r>
      <w:proofErr w:type="spellStart"/>
      <w:r w:rsidRPr="0025494E">
        <w:rPr>
          <w:rFonts w:asciiTheme="minorHAnsi" w:hAnsiTheme="minorHAnsi" w:cstheme="minorHAnsi"/>
          <w:sz w:val="26"/>
          <w:szCs w:val="24"/>
        </w:rPr>
        <w:t>Sirksfelder</w:t>
      </w:r>
      <w:proofErr w:type="spellEnd"/>
      <w:r w:rsidR="006A4530" w:rsidRPr="0025494E">
        <w:rPr>
          <w:rFonts w:asciiTheme="minorHAnsi" w:hAnsiTheme="minorHAnsi" w:cstheme="minorHAnsi"/>
          <w:sz w:val="26"/>
          <w:szCs w:val="24"/>
        </w:rPr>
        <w:t xml:space="preserve"> kann Mitglied </w:t>
      </w:r>
      <w:r w:rsidR="00471472">
        <w:rPr>
          <w:rFonts w:asciiTheme="minorHAnsi" w:hAnsiTheme="minorHAnsi" w:cstheme="minorHAnsi"/>
          <w:sz w:val="26"/>
          <w:szCs w:val="24"/>
        </w:rPr>
        <w:t xml:space="preserve">der WGS </w:t>
      </w:r>
      <w:r w:rsidR="006A4530" w:rsidRPr="0025494E">
        <w:rPr>
          <w:rFonts w:asciiTheme="minorHAnsi" w:hAnsiTheme="minorHAnsi" w:cstheme="minorHAnsi"/>
          <w:sz w:val="26"/>
          <w:szCs w:val="24"/>
        </w:rPr>
        <w:t>werden</w:t>
      </w:r>
      <w:r w:rsidRPr="0025494E">
        <w:rPr>
          <w:rFonts w:asciiTheme="minorHAnsi" w:hAnsiTheme="minorHAnsi" w:cstheme="minorHAnsi"/>
          <w:sz w:val="26"/>
          <w:szCs w:val="24"/>
        </w:rPr>
        <w:t xml:space="preserve"> und bei der Wahl am </w:t>
      </w:r>
      <w:r w:rsidR="001D38C5">
        <w:rPr>
          <w:rFonts w:asciiTheme="minorHAnsi" w:hAnsiTheme="minorHAnsi" w:cstheme="minorHAnsi"/>
          <w:sz w:val="26"/>
          <w:szCs w:val="24"/>
        </w:rPr>
        <w:t>14</w:t>
      </w:r>
      <w:r w:rsidR="006A4530" w:rsidRPr="0025494E">
        <w:rPr>
          <w:rFonts w:asciiTheme="minorHAnsi" w:hAnsiTheme="minorHAnsi" w:cstheme="minorHAnsi"/>
          <w:sz w:val="26"/>
          <w:szCs w:val="24"/>
        </w:rPr>
        <w:t>. Mai 20</w:t>
      </w:r>
      <w:r w:rsidR="001D38C5">
        <w:rPr>
          <w:rFonts w:asciiTheme="minorHAnsi" w:hAnsiTheme="minorHAnsi" w:cstheme="minorHAnsi"/>
          <w:sz w:val="26"/>
          <w:szCs w:val="24"/>
        </w:rPr>
        <w:t>23</w:t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 für einen Sitz i</w:t>
      </w:r>
      <w:r w:rsidR="0073266F">
        <w:rPr>
          <w:rFonts w:asciiTheme="minorHAnsi" w:hAnsiTheme="minorHAnsi" w:cstheme="minorHAnsi"/>
          <w:sz w:val="26"/>
          <w:szCs w:val="24"/>
        </w:rPr>
        <w:t>n der</w:t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 </w:t>
      </w:r>
      <w:r w:rsidR="0073266F" w:rsidRPr="0025494E">
        <w:rPr>
          <w:rFonts w:asciiTheme="minorHAnsi" w:hAnsiTheme="minorHAnsi" w:cstheme="minorHAnsi"/>
          <w:sz w:val="26"/>
          <w:szCs w:val="24"/>
        </w:rPr>
        <w:t>Gemeinde</w:t>
      </w:r>
      <w:r w:rsidR="0073266F">
        <w:rPr>
          <w:rFonts w:asciiTheme="minorHAnsi" w:hAnsiTheme="minorHAnsi" w:cstheme="minorHAnsi"/>
          <w:sz w:val="26"/>
          <w:szCs w:val="24"/>
        </w:rPr>
        <w:t>vertretung</w:t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 kandidieren. </w:t>
      </w:r>
      <w:r w:rsidR="00471472">
        <w:rPr>
          <w:rFonts w:asciiTheme="minorHAnsi" w:hAnsiTheme="minorHAnsi" w:cstheme="minorHAnsi"/>
          <w:sz w:val="26"/>
          <w:szCs w:val="24"/>
        </w:rPr>
        <w:t>Wer an der Mitglieder</w:t>
      </w:r>
      <w:r w:rsidR="0073266F">
        <w:rPr>
          <w:rFonts w:asciiTheme="minorHAnsi" w:hAnsiTheme="minorHAnsi" w:cstheme="minorHAnsi"/>
          <w:sz w:val="26"/>
          <w:szCs w:val="24"/>
        </w:rPr>
        <w:softHyphen/>
      </w:r>
      <w:r w:rsidR="00471472">
        <w:rPr>
          <w:rFonts w:asciiTheme="minorHAnsi" w:hAnsiTheme="minorHAnsi" w:cstheme="minorHAnsi"/>
          <w:sz w:val="26"/>
          <w:szCs w:val="24"/>
        </w:rPr>
        <w:t>versammlung teilnimmt, wird gem. Punkt 4. der Tagesordnung Mitglied und kann sofort für die WGS</w:t>
      </w:r>
      <w:r w:rsidR="0073266F">
        <w:rPr>
          <w:rFonts w:asciiTheme="minorHAnsi" w:hAnsiTheme="minorHAnsi" w:cstheme="minorHAnsi"/>
          <w:sz w:val="26"/>
          <w:szCs w:val="24"/>
        </w:rPr>
        <w:t>-Liste</w:t>
      </w:r>
      <w:r w:rsidR="00471472">
        <w:rPr>
          <w:rFonts w:asciiTheme="minorHAnsi" w:hAnsiTheme="minorHAnsi" w:cstheme="minorHAnsi"/>
          <w:sz w:val="26"/>
          <w:szCs w:val="24"/>
        </w:rPr>
        <w:t xml:space="preserve"> kandidieren. </w:t>
      </w:r>
      <w:r w:rsidR="006A4530" w:rsidRPr="0025494E">
        <w:rPr>
          <w:rFonts w:asciiTheme="minorHAnsi" w:hAnsiTheme="minorHAnsi" w:cstheme="minorHAnsi"/>
          <w:sz w:val="26"/>
          <w:szCs w:val="24"/>
        </w:rPr>
        <w:t>Auf der Mitglieder</w:t>
      </w:r>
      <w:r w:rsidR="006A4530" w:rsidRPr="0025494E">
        <w:rPr>
          <w:rFonts w:asciiTheme="minorHAnsi" w:hAnsiTheme="minorHAnsi" w:cstheme="minorHAnsi"/>
          <w:sz w:val="26"/>
          <w:szCs w:val="24"/>
        </w:rPr>
        <w:softHyphen/>
        <w:t>versammlung erhalten Sie Einblick in die Arbeit des Gemeinde</w:t>
      </w:r>
      <w:r w:rsidR="00471472">
        <w:rPr>
          <w:rFonts w:asciiTheme="minorHAnsi" w:hAnsiTheme="minorHAnsi" w:cstheme="minorHAnsi"/>
          <w:sz w:val="26"/>
          <w:szCs w:val="24"/>
        </w:rPr>
        <w:softHyphen/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rates </w:t>
      </w:r>
      <w:r w:rsidR="00471472">
        <w:rPr>
          <w:rFonts w:asciiTheme="minorHAnsi" w:hAnsiTheme="minorHAnsi" w:cstheme="minorHAnsi"/>
          <w:sz w:val="26"/>
          <w:szCs w:val="24"/>
        </w:rPr>
        <w:t xml:space="preserve">und können dann </w:t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abschätzen, welche Aufgaben ggf. auf </w:t>
      </w:r>
      <w:r w:rsidR="00471472">
        <w:rPr>
          <w:rFonts w:asciiTheme="minorHAnsi" w:hAnsiTheme="minorHAnsi" w:cstheme="minorHAnsi"/>
          <w:sz w:val="26"/>
          <w:szCs w:val="24"/>
        </w:rPr>
        <w:t>Sie</w:t>
      </w:r>
      <w:r w:rsidR="006A4530" w:rsidRPr="0025494E">
        <w:rPr>
          <w:rFonts w:asciiTheme="minorHAnsi" w:hAnsiTheme="minorHAnsi" w:cstheme="minorHAnsi"/>
          <w:sz w:val="26"/>
          <w:szCs w:val="24"/>
        </w:rPr>
        <w:t xml:space="preserve"> zukommen.</w:t>
      </w:r>
    </w:p>
    <w:p w14:paraId="36B58182" w14:textId="77777777" w:rsidR="002735C0" w:rsidRPr="0025494E" w:rsidRDefault="002735C0" w:rsidP="0047627C">
      <w:pPr>
        <w:spacing w:after="120"/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 xml:space="preserve">Über zahlreiches Erscheinen </w:t>
      </w:r>
      <w:r w:rsidR="00F21F50" w:rsidRPr="0025494E">
        <w:rPr>
          <w:rFonts w:asciiTheme="minorHAnsi" w:hAnsiTheme="minorHAnsi" w:cstheme="minorHAnsi"/>
          <w:sz w:val="26"/>
          <w:szCs w:val="24"/>
        </w:rPr>
        <w:t>aller</w:t>
      </w:r>
      <w:r w:rsidRPr="0025494E">
        <w:rPr>
          <w:rFonts w:asciiTheme="minorHAnsi" w:hAnsiTheme="minorHAnsi" w:cstheme="minorHAnsi"/>
          <w:sz w:val="26"/>
          <w:szCs w:val="24"/>
        </w:rPr>
        <w:t xml:space="preserve"> interessierten </w:t>
      </w:r>
      <w:proofErr w:type="spellStart"/>
      <w:r w:rsidRPr="0025494E">
        <w:rPr>
          <w:rFonts w:asciiTheme="minorHAnsi" w:hAnsiTheme="minorHAnsi" w:cstheme="minorHAnsi"/>
          <w:sz w:val="26"/>
          <w:szCs w:val="24"/>
        </w:rPr>
        <w:t>Sirksfelder</w:t>
      </w:r>
      <w:proofErr w:type="spellEnd"/>
      <w:r w:rsidRPr="0025494E">
        <w:rPr>
          <w:rFonts w:asciiTheme="minorHAnsi" w:hAnsiTheme="minorHAnsi" w:cstheme="minorHAnsi"/>
          <w:sz w:val="26"/>
          <w:szCs w:val="24"/>
        </w:rPr>
        <w:t xml:space="preserve"> Bürger</w:t>
      </w:r>
      <w:r w:rsidR="00471472">
        <w:rPr>
          <w:rFonts w:asciiTheme="minorHAnsi" w:hAnsiTheme="minorHAnsi" w:cstheme="minorHAnsi"/>
          <w:sz w:val="26"/>
          <w:szCs w:val="24"/>
        </w:rPr>
        <w:t>*innen</w:t>
      </w:r>
      <w:r w:rsidRPr="0025494E">
        <w:rPr>
          <w:rFonts w:asciiTheme="minorHAnsi" w:hAnsiTheme="minorHAnsi" w:cstheme="minorHAnsi"/>
          <w:sz w:val="26"/>
          <w:szCs w:val="24"/>
        </w:rPr>
        <w:t xml:space="preserve"> </w:t>
      </w:r>
      <w:r w:rsidR="006A4530" w:rsidRPr="0025494E">
        <w:rPr>
          <w:rFonts w:asciiTheme="minorHAnsi" w:hAnsiTheme="minorHAnsi" w:cstheme="minorHAnsi"/>
          <w:sz w:val="26"/>
          <w:szCs w:val="24"/>
        </w:rPr>
        <w:t>freuen</w:t>
      </w:r>
      <w:r w:rsidRPr="0025494E">
        <w:rPr>
          <w:rFonts w:asciiTheme="minorHAnsi" w:hAnsiTheme="minorHAnsi" w:cstheme="minorHAnsi"/>
          <w:sz w:val="26"/>
          <w:szCs w:val="24"/>
        </w:rPr>
        <w:t xml:space="preserve"> wir uns sehr. Gilt es doch die erfolgreiche Arbeit der WGS für die Gemeinde Sirksfelde auch für die Zukunft zu sichern.</w:t>
      </w:r>
      <w:r w:rsidR="00B636A9" w:rsidRPr="0025494E">
        <w:rPr>
          <w:rFonts w:asciiTheme="minorHAnsi" w:hAnsiTheme="minorHAnsi" w:cstheme="minorHAnsi"/>
          <w:sz w:val="26"/>
          <w:szCs w:val="24"/>
        </w:rPr>
        <w:t xml:space="preserve"> </w:t>
      </w:r>
    </w:p>
    <w:p w14:paraId="6C36257A" w14:textId="34C49F49" w:rsidR="002735C0" w:rsidRPr="0025494E" w:rsidRDefault="002735C0" w:rsidP="002735C0">
      <w:pPr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 xml:space="preserve">Sirksfelde, den </w:t>
      </w:r>
      <w:r w:rsidR="00823291" w:rsidRPr="0025494E">
        <w:rPr>
          <w:rFonts w:asciiTheme="minorHAnsi" w:hAnsiTheme="minorHAnsi" w:cstheme="minorHAnsi"/>
          <w:sz w:val="26"/>
          <w:szCs w:val="24"/>
        </w:rPr>
        <w:t>1</w:t>
      </w:r>
      <w:r w:rsidR="00435D0F" w:rsidRPr="0025494E">
        <w:rPr>
          <w:rFonts w:asciiTheme="minorHAnsi" w:hAnsiTheme="minorHAnsi" w:cstheme="minorHAnsi"/>
          <w:sz w:val="26"/>
          <w:szCs w:val="24"/>
        </w:rPr>
        <w:t xml:space="preserve">. </w:t>
      </w:r>
      <w:r w:rsidR="001D38C5">
        <w:rPr>
          <w:rFonts w:asciiTheme="minorHAnsi" w:hAnsiTheme="minorHAnsi" w:cstheme="minorHAnsi"/>
          <w:sz w:val="26"/>
          <w:szCs w:val="24"/>
        </w:rPr>
        <w:t>Februar</w:t>
      </w:r>
      <w:r w:rsidR="00435D0F" w:rsidRPr="0025494E">
        <w:rPr>
          <w:rFonts w:asciiTheme="minorHAnsi" w:hAnsiTheme="minorHAnsi" w:cstheme="minorHAnsi"/>
          <w:sz w:val="26"/>
          <w:szCs w:val="24"/>
        </w:rPr>
        <w:t xml:space="preserve"> 20</w:t>
      </w:r>
      <w:r w:rsidR="001D38C5">
        <w:rPr>
          <w:rFonts w:asciiTheme="minorHAnsi" w:hAnsiTheme="minorHAnsi" w:cstheme="minorHAnsi"/>
          <w:sz w:val="26"/>
          <w:szCs w:val="24"/>
        </w:rPr>
        <w:t>23</w:t>
      </w:r>
    </w:p>
    <w:p w14:paraId="74489D92" w14:textId="77777777" w:rsidR="002735C0" w:rsidRPr="0025494E" w:rsidRDefault="002735C0" w:rsidP="002735C0">
      <w:pPr>
        <w:rPr>
          <w:rFonts w:asciiTheme="minorHAnsi" w:hAnsiTheme="minorHAnsi" w:cstheme="minorHAnsi"/>
          <w:sz w:val="26"/>
          <w:szCs w:val="24"/>
        </w:rPr>
      </w:pPr>
    </w:p>
    <w:p w14:paraId="20D1EBBE" w14:textId="77777777" w:rsidR="002735C0" w:rsidRPr="0025494E" w:rsidRDefault="002735C0" w:rsidP="002735C0">
      <w:pPr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>Mit freundlichen Grüßen</w:t>
      </w:r>
    </w:p>
    <w:p w14:paraId="304D9BAF" w14:textId="77777777" w:rsidR="002735C0" w:rsidRPr="0025494E" w:rsidRDefault="002735C0" w:rsidP="002735C0">
      <w:pPr>
        <w:rPr>
          <w:rFonts w:asciiTheme="minorHAnsi" w:hAnsiTheme="minorHAnsi" w:cstheme="minorHAnsi"/>
          <w:sz w:val="26"/>
          <w:szCs w:val="24"/>
        </w:rPr>
      </w:pPr>
      <w:r w:rsidRPr="0025494E">
        <w:rPr>
          <w:rFonts w:asciiTheme="minorHAnsi" w:hAnsiTheme="minorHAnsi" w:cstheme="minorHAnsi"/>
          <w:sz w:val="26"/>
          <w:szCs w:val="24"/>
        </w:rPr>
        <w:t xml:space="preserve"> - für den Vorstand -</w:t>
      </w:r>
    </w:p>
    <w:p w14:paraId="2C5A633D" w14:textId="77777777" w:rsidR="00E54913" w:rsidRPr="0025494E" w:rsidRDefault="005E3709" w:rsidP="002735C0">
      <w:pPr>
        <w:rPr>
          <w:rFonts w:asciiTheme="minorHAnsi" w:hAnsiTheme="minorHAnsi" w:cstheme="minorHAnsi"/>
          <w:sz w:val="24"/>
          <w:szCs w:val="24"/>
        </w:rPr>
      </w:pPr>
      <w:r w:rsidRPr="0025494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29DECC2" wp14:editId="1F90A0E6">
            <wp:extent cx="2124075" cy="666750"/>
            <wp:effectExtent l="0" t="0" r="9525" b="0"/>
            <wp:docPr id="1" name="Bild 1" descr="Unterschrift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_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913" w:rsidRPr="0025494E" w:rsidSect="00F9189B">
      <w:pgSz w:w="11906" w:h="16838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AB2"/>
    <w:multiLevelType w:val="singleLevel"/>
    <w:tmpl w:val="DE785978"/>
    <w:lvl w:ilvl="0">
      <w:start w:val="1"/>
      <w:numFmt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ABC7D53"/>
    <w:multiLevelType w:val="singleLevel"/>
    <w:tmpl w:val="056E9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1232882"/>
    <w:multiLevelType w:val="hybridMultilevel"/>
    <w:tmpl w:val="BEF0B2D6"/>
    <w:lvl w:ilvl="0" w:tplc="D670442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04A84"/>
    <w:multiLevelType w:val="singleLevel"/>
    <w:tmpl w:val="606C8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E24B44"/>
    <w:multiLevelType w:val="multilevel"/>
    <w:tmpl w:val="45F2BB80"/>
    <w:lvl w:ilvl="0">
      <w:start w:val="1"/>
      <w:numFmt w:val="decimal"/>
      <w:pStyle w:val="StdEinzugNr"/>
      <w:lvlText w:val="%1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4CD2CE0"/>
    <w:multiLevelType w:val="hybridMultilevel"/>
    <w:tmpl w:val="A0542448"/>
    <w:lvl w:ilvl="0" w:tplc="04741E78">
      <w:start w:val="1"/>
      <w:numFmt w:val="bullet"/>
      <w:pStyle w:val="Std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CD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80FCE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E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47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CA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84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02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AA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C19B5"/>
    <w:multiLevelType w:val="singleLevel"/>
    <w:tmpl w:val="B142A26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4D185F06"/>
    <w:multiLevelType w:val="singleLevel"/>
    <w:tmpl w:val="769A97AA"/>
    <w:lvl w:ilvl="0">
      <w:start w:val="1"/>
      <w:numFmt w:val="bullet"/>
      <w:pStyle w:val="StdKursiv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566CD4"/>
    <w:multiLevelType w:val="hybridMultilevel"/>
    <w:tmpl w:val="8E9A4502"/>
    <w:lvl w:ilvl="0" w:tplc="5674052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6CDED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63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85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09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A3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8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6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069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1EFB"/>
    <w:multiLevelType w:val="multilevel"/>
    <w:tmpl w:val="D0EA3B9C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60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36"/>
        <w:szCs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FAE66A5"/>
    <w:multiLevelType w:val="multilevel"/>
    <w:tmpl w:val="CCBE46B2"/>
    <w:lvl w:ilvl="0">
      <w:start w:val="1"/>
      <w:numFmt w:val="decimal"/>
      <w:pStyle w:val="StdN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BD7EF2"/>
    <w:multiLevelType w:val="singleLevel"/>
    <w:tmpl w:val="5C28D892"/>
    <w:lvl w:ilvl="0">
      <w:start w:val="1"/>
      <w:numFmt w:val="bullet"/>
      <w:pStyle w:val="StdEinzugP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EC3A04"/>
    <w:multiLevelType w:val="multilevel"/>
    <w:tmpl w:val="BAB09CF2"/>
    <w:lvl w:ilvl="0">
      <w:start w:val="1"/>
      <w:numFmt w:val="bullet"/>
      <w:pStyle w:val="StdTabPk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642355">
    <w:abstractNumId w:val="7"/>
  </w:num>
  <w:num w:numId="2" w16cid:durableId="1790515538">
    <w:abstractNumId w:val="6"/>
  </w:num>
  <w:num w:numId="3" w16cid:durableId="249584312">
    <w:abstractNumId w:val="0"/>
  </w:num>
  <w:num w:numId="4" w16cid:durableId="1508903980">
    <w:abstractNumId w:val="1"/>
  </w:num>
  <w:num w:numId="5" w16cid:durableId="442193511">
    <w:abstractNumId w:val="4"/>
  </w:num>
  <w:num w:numId="6" w16cid:durableId="1526752095">
    <w:abstractNumId w:val="10"/>
  </w:num>
  <w:num w:numId="7" w16cid:durableId="763693731">
    <w:abstractNumId w:val="8"/>
  </w:num>
  <w:num w:numId="8" w16cid:durableId="1706717009">
    <w:abstractNumId w:val="12"/>
  </w:num>
  <w:num w:numId="9" w16cid:durableId="1796487694">
    <w:abstractNumId w:val="1"/>
  </w:num>
  <w:num w:numId="10" w16cid:durableId="1262686445">
    <w:abstractNumId w:val="8"/>
  </w:num>
  <w:num w:numId="11" w16cid:durableId="640766960">
    <w:abstractNumId w:val="3"/>
  </w:num>
  <w:num w:numId="12" w16cid:durableId="881359436">
    <w:abstractNumId w:val="3"/>
  </w:num>
  <w:num w:numId="13" w16cid:durableId="228227857">
    <w:abstractNumId w:val="3"/>
  </w:num>
  <w:num w:numId="14" w16cid:durableId="957251211">
    <w:abstractNumId w:val="11"/>
  </w:num>
  <w:num w:numId="15" w16cid:durableId="2110468981">
    <w:abstractNumId w:val="5"/>
  </w:num>
  <w:num w:numId="16" w16cid:durableId="1451780852">
    <w:abstractNumId w:val="5"/>
  </w:num>
  <w:num w:numId="17" w16cid:durableId="114952851">
    <w:abstractNumId w:val="2"/>
  </w:num>
  <w:num w:numId="18" w16cid:durableId="1778744907">
    <w:abstractNumId w:val="2"/>
  </w:num>
  <w:num w:numId="19" w16cid:durableId="967079988">
    <w:abstractNumId w:val="2"/>
  </w:num>
  <w:num w:numId="20" w16cid:durableId="1894727232">
    <w:abstractNumId w:val="2"/>
  </w:num>
  <w:num w:numId="21" w16cid:durableId="429857049">
    <w:abstractNumId w:val="9"/>
  </w:num>
  <w:num w:numId="22" w16cid:durableId="739446817">
    <w:abstractNumId w:val="9"/>
  </w:num>
  <w:num w:numId="23" w16cid:durableId="1155606257">
    <w:abstractNumId w:val="9"/>
  </w:num>
  <w:num w:numId="24" w16cid:durableId="626161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C0"/>
    <w:rsid w:val="000277D6"/>
    <w:rsid w:val="0008391E"/>
    <w:rsid w:val="000F5136"/>
    <w:rsid w:val="001327B1"/>
    <w:rsid w:val="001D38C5"/>
    <w:rsid w:val="001F19F2"/>
    <w:rsid w:val="0025494E"/>
    <w:rsid w:val="002735C0"/>
    <w:rsid w:val="003F23AC"/>
    <w:rsid w:val="00435D0F"/>
    <w:rsid w:val="00471472"/>
    <w:rsid w:val="0047627C"/>
    <w:rsid w:val="004A514A"/>
    <w:rsid w:val="00585FF6"/>
    <w:rsid w:val="005E3709"/>
    <w:rsid w:val="006A4530"/>
    <w:rsid w:val="00710663"/>
    <w:rsid w:val="0073266F"/>
    <w:rsid w:val="00792310"/>
    <w:rsid w:val="00823291"/>
    <w:rsid w:val="008E5501"/>
    <w:rsid w:val="009324E6"/>
    <w:rsid w:val="009376F7"/>
    <w:rsid w:val="00956E11"/>
    <w:rsid w:val="009C69A0"/>
    <w:rsid w:val="009E4AB7"/>
    <w:rsid w:val="00B636A9"/>
    <w:rsid w:val="00BF47D1"/>
    <w:rsid w:val="00D350E3"/>
    <w:rsid w:val="00DF6A7F"/>
    <w:rsid w:val="00E54913"/>
    <w:rsid w:val="00EE2AB7"/>
    <w:rsid w:val="00EF5F40"/>
    <w:rsid w:val="00F21F50"/>
    <w:rsid w:val="00F9189B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08E4B"/>
  <w15:docId w15:val="{AEFFE09B-D559-4862-B11D-A42321B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35C0"/>
    <w:rPr>
      <w:rFonts w:ascii="Arial" w:hAnsi="Arial"/>
      <w:sz w:val="22"/>
    </w:rPr>
  </w:style>
  <w:style w:type="paragraph" w:styleId="berschrift1">
    <w:name w:val="heading 1"/>
    <w:basedOn w:val="Standard"/>
    <w:next w:val="berschrift2"/>
    <w:qFormat/>
    <w:rsid w:val="003F23AC"/>
    <w:pPr>
      <w:keepNext/>
      <w:numPr>
        <w:numId w:val="24"/>
      </w:numPr>
      <w:spacing w:before="962" w:after="1682"/>
      <w:outlineLvl w:val="0"/>
    </w:pPr>
    <w:rPr>
      <w:rFonts w:cs="Angsana New"/>
      <w:b/>
      <w:sz w:val="60"/>
      <w:lang w:eastAsia="en-US"/>
    </w:rPr>
  </w:style>
  <w:style w:type="paragraph" w:styleId="berschrift2">
    <w:name w:val="heading 2"/>
    <w:basedOn w:val="Standard"/>
    <w:next w:val="Textkrper"/>
    <w:qFormat/>
    <w:rsid w:val="003F23AC"/>
    <w:pPr>
      <w:keepNext/>
      <w:numPr>
        <w:ilvl w:val="1"/>
        <w:numId w:val="24"/>
      </w:numPr>
      <w:pBdr>
        <w:top w:val="single" w:sz="6" w:space="1" w:color="auto"/>
      </w:pBdr>
      <w:spacing w:before="360" w:after="240"/>
      <w:outlineLvl w:val="1"/>
    </w:pPr>
    <w:rPr>
      <w:rFonts w:cs="Angsana New"/>
      <w:b/>
      <w:sz w:val="36"/>
      <w:lang w:eastAsia="en-US"/>
    </w:rPr>
  </w:style>
  <w:style w:type="paragraph" w:styleId="berschrift3">
    <w:name w:val="heading 3"/>
    <w:basedOn w:val="Standard"/>
    <w:next w:val="Textkrper"/>
    <w:qFormat/>
    <w:rsid w:val="003F23AC"/>
    <w:pPr>
      <w:keepNext/>
      <w:numPr>
        <w:ilvl w:val="2"/>
        <w:numId w:val="24"/>
      </w:numPr>
      <w:spacing w:before="360" w:after="240"/>
      <w:outlineLvl w:val="2"/>
    </w:pPr>
    <w:rPr>
      <w:rFonts w:cs="Angsana New"/>
      <w:b/>
      <w:sz w:val="28"/>
      <w:lang w:eastAsia="en-US"/>
    </w:rPr>
  </w:style>
  <w:style w:type="paragraph" w:styleId="berschrift4">
    <w:name w:val="heading 4"/>
    <w:basedOn w:val="Standard"/>
    <w:next w:val="Textkrper"/>
    <w:qFormat/>
    <w:rsid w:val="003F23AC"/>
    <w:pPr>
      <w:keepNext/>
      <w:spacing w:before="240" w:after="120"/>
      <w:ind w:left="1134"/>
      <w:outlineLvl w:val="3"/>
    </w:pPr>
    <w:rPr>
      <w:rFonts w:cs="Angsana New"/>
      <w:b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dFett">
    <w:name w:val="StdFett"/>
    <w:basedOn w:val="Standard"/>
    <w:rPr>
      <w:b/>
    </w:rPr>
  </w:style>
  <w:style w:type="paragraph" w:customStyle="1" w:styleId="StdKursiv">
    <w:name w:val="StdKursiv"/>
    <w:basedOn w:val="Standard"/>
    <w:pPr>
      <w:numPr>
        <w:numId w:val="1"/>
      </w:numPr>
    </w:pPr>
    <w:rPr>
      <w:i/>
    </w:rPr>
  </w:style>
  <w:style w:type="paragraph" w:customStyle="1" w:styleId="StdPunkt">
    <w:name w:val="StdPunkt"/>
    <w:basedOn w:val="Standard"/>
    <w:pPr>
      <w:numPr>
        <w:numId w:val="16"/>
      </w:numPr>
      <w:tabs>
        <w:tab w:val="left" w:pos="357"/>
      </w:tabs>
      <w:spacing w:before="80"/>
    </w:pPr>
  </w:style>
  <w:style w:type="paragraph" w:customStyle="1" w:styleId="StdEinzug">
    <w:name w:val="StdEinzug"/>
    <w:basedOn w:val="Standard"/>
    <w:pPr>
      <w:spacing w:before="120"/>
      <w:ind w:left="357"/>
    </w:pPr>
  </w:style>
  <w:style w:type="paragraph" w:customStyle="1" w:styleId="StdEinzugPkt">
    <w:name w:val="StdEinzugPkt"/>
    <w:basedOn w:val="StdEinzug"/>
    <w:pPr>
      <w:numPr>
        <w:numId w:val="14"/>
      </w:numPr>
      <w:tabs>
        <w:tab w:val="left" w:pos="714"/>
      </w:tabs>
      <w:spacing w:before="80"/>
    </w:pPr>
  </w:style>
  <w:style w:type="paragraph" w:customStyle="1" w:styleId="StdEinzugNr">
    <w:name w:val="StdEinzugNr"/>
    <w:basedOn w:val="StdEinzugPkt"/>
    <w:pPr>
      <w:numPr>
        <w:numId w:val="5"/>
      </w:numPr>
    </w:pPr>
  </w:style>
  <w:style w:type="paragraph" w:customStyle="1" w:styleId="StdNr">
    <w:name w:val="StdNr"/>
    <w:basedOn w:val="Standard"/>
    <w:pPr>
      <w:numPr>
        <w:numId w:val="6"/>
      </w:numPr>
      <w:spacing w:before="120"/>
    </w:pPr>
  </w:style>
  <w:style w:type="paragraph" w:customStyle="1" w:styleId="StdTabPkt">
    <w:name w:val="StdTabPkt"/>
    <w:basedOn w:val="Standard"/>
    <w:pPr>
      <w:numPr>
        <w:numId w:val="8"/>
      </w:numPr>
      <w:tabs>
        <w:tab w:val="clear" w:pos="360"/>
        <w:tab w:val="left" w:pos="227"/>
      </w:tabs>
      <w:spacing w:before="80"/>
      <w:ind w:left="227" w:hanging="227"/>
    </w:pPr>
    <w:rPr>
      <w:sz w:val="24"/>
    </w:rPr>
  </w:style>
  <w:style w:type="paragraph" w:customStyle="1" w:styleId="TitelKlein">
    <w:name w:val="TitelKlein"/>
    <w:basedOn w:val="Standard"/>
    <w:pPr>
      <w:spacing w:before="80"/>
    </w:pPr>
    <w:rPr>
      <w:b/>
      <w:sz w:val="24"/>
    </w:rPr>
  </w:style>
  <w:style w:type="paragraph" w:styleId="Verzeichnis4">
    <w:name w:val="toc 4"/>
    <w:basedOn w:val="Standard"/>
    <w:next w:val="Standard"/>
    <w:semiHidden/>
    <w:rsid w:val="00DF6A7F"/>
    <w:pPr>
      <w:tabs>
        <w:tab w:val="right" w:leader="dot" w:pos="8789"/>
      </w:tabs>
      <w:ind w:left="2268"/>
    </w:pPr>
    <w:rPr>
      <w:rFonts w:cs="Angsana New"/>
      <w:lang w:eastAsia="en-US"/>
    </w:rPr>
  </w:style>
  <w:style w:type="paragraph" w:customStyle="1" w:styleId="TableText">
    <w:name w:val="TableText"/>
    <w:basedOn w:val="Textkrper"/>
    <w:rsid w:val="00EF5F40"/>
    <w:pPr>
      <w:spacing w:after="0"/>
    </w:pPr>
    <w:rPr>
      <w:sz w:val="20"/>
    </w:rPr>
  </w:style>
  <w:style w:type="paragraph" w:styleId="Textkrper">
    <w:name w:val="Body Text"/>
    <w:basedOn w:val="Standard"/>
    <w:rsid w:val="00EF5F40"/>
    <w:pPr>
      <w:spacing w:after="120"/>
    </w:pPr>
  </w:style>
  <w:style w:type="paragraph" w:customStyle="1" w:styleId="TabText">
    <w:name w:val="TabText"/>
    <w:basedOn w:val="Standard"/>
    <w:rsid w:val="00EF5F40"/>
    <w:rPr>
      <w:sz w:val="20"/>
      <w:szCs w:val="24"/>
      <w:lang w:eastAsia="en-US"/>
    </w:rPr>
  </w:style>
  <w:style w:type="paragraph" w:customStyle="1" w:styleId="TextEinzug">
    <w:name w:val="TextEinzug"/>
    <w:basedOn w:val="Textkrper"/>
    <w:rsid w:val="004A514A"/>
    <w:pPr>
      <w:ind w:left="1474"/>
      <w:jc w:val="both"/>
    </w:pPr>
    <w:rPr>
      <w:rFonts w:cs="Angsana New"/>
      <w:sz w:val="20"/>
    </w:rPr>
  </w:style>
  <w:style w:type="paragraph" w:styleId="Sprechblasentext">
    <w:name w:val="Balloon Text"/>
    <w:basedOn w:val="Standard"/>
    <w:link w:val="SprechblasentextZchn"/>
    <w:rsid w:val="008232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Wählergemeinschaft Sirksfelde</vt:lpstr>
    </vt:vector>
  </TitlesOfParts>
  <Company>Systemberatung Dr. Siegel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Wählergemeinschaft Sirksfelde</dc:title>
  <dc:creator>Dr. Michael Siegel</dc:creator>
  <cp:lastModifiedBy>Michael Siegel</cp:lastModifiedBy>
  <cp:revision>8</cp:revision>
  <cp:lastPrinted>2023-01-11T16:20:00Z</cp:lastPrinted>
  <dcterms:created xsi:type="dcterms:W3CDTF">2022-12-01T13:06:00Z</dcterms:created>
  <dcterms:modified xsi:type="dcterms:W3CDTF">2023-01-12T11:55:00Z</dcterms:modified>
</cp:coreProperties>
</file>